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520" w:leftChars="16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№ _____ к протоколу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 xml:space="preserve">внеочередного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общего собрания собственников помещений дома № 56 по проспекту Б. Хмельницкого г. Белгорода от __________________________2020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20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расположенном по адресу: 308009, РФ, Белобласть, город Белгород,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проспект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Б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 Хмельницкого, дом № 56.</w:t>
      </w:r>
    </w:p>
    <w:p>
      <w:pPr>
        <w:spacing w:after="0" w:line="240" w:lineRule="auto"/>
        <w:ind w:left="440" w:leftChars="200" w:right="0" w:rightChars="0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1, пом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ИНН 3123106588.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Тел.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2"/>
          <w:szCs w:val="22"/>
        </w:rPr>
        <w:t>Эл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"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: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-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@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.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сообща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2"/>
          <w:szCs w:val="22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56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 Б. Хмельницкого 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16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13 июля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6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ЖК РФ </w:t>
      </w:r>
      <w:r>
        <w:rPr>
          <w:rFonts w:ascii="Times New Roman" w:hAnsi="Times New Roman" w:cs="Times New Roman"/>
          <w:color w:val="auto"/>
          <w:sz w:val="20"/>
          <w:szCs w:val="20"/>
        </w:rPr>
        <w:t>(стать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0"/>
          <w:szCs w:val="20"/>
        </w:rPr>
        <w:t>44, 161, др.)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1"/>
          <w:szCs w:val="21"/>
          <w:lang w:val="ru-RU"/>
        </w:rPr>
        <w:t>е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440" w:leftChars="200" w:right="0" w:rightChars="0" w:firstLine="0" w:firstLineChars="0"/>
        <w:jc w:val="center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Повестка дня.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Плановое техническое диагностирование (общего домового имущества) - внутридомового газового оборудования в доме силами УО - ООО «УК Аспект»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(Сведения прилагаются.)</w:t>
      </w:r>
    </w:p>
    <w:p>
      <w:pPr>
        <w:pStyle w:val="9"/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6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</w:t>
      </w:r>
      <w:r>
        <w:rPr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 эт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Решения сда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или инициатору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подтверждающ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право собственности на помещение.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Сообщение вручено: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</w:t>
      </w:r>
    </w:p>
    <w:p>
      <w:pPr>
        <w:pBdr>
          <w:bottom w:val="single" w:color="auto" w:sz="12" w:space="1"/>
        </w:pBdr>
        <w:spacing w:after="0" w:line="240" w:lineRule="auto"/>
        <w:ind w:left="440" w:leftChars="200" w:right="51" w:rightChars="23" w:firstLine="0" w:firstLineChars="0"/>
        <w:rPr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Город Белгород,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 Б. Хмельницкого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дом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56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этаж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>помещение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>
      <w:pPr>
        <w:spacing w:after="0"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(адрес помещения)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(иные сведения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(подпись, полное имя или наименование голосующего лица)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изготовлено и опубликовано.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320" w:leftChars="-600" w:right="-387" w:rightChars="-176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расположенном по адресу: 308009, РФ, Белобласть, город Белгород,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проспект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Б. Хмельницкого, дом № 56.</w:t>
      </w:r>
    </w:p>
    <w:p>
      <w:pPr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1, пом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ИНН 3123106588.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Тел.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8"/>
          <w:szCs w:val="28"/>
        </w:rPr>
        <w:t>Эл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@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8"/>
          <w:szCs w:val="28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56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проспекту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Б. Хмельницкого 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13 июля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ЖК РФ </w:t>
      </w:r>
      <w:r>
        <w:rPr>
          <w:rFonts w:ascii="Times New Roman" w:hAnsi="Times New Roman" w:cs="Times New Roman"/>
          <w:color w:val="auto"/>
          <w:sz w:val="22"/>
          <w:szCs w:val="22"/>
        </w:rPr>
        <w:t>(стать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2"/>
          <w:szCs w:val="22"/>
        </w:rPr>
        <w:t>44, 161, др.)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Повестка дня.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Плановое техническое диагностирование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(общего домового имущества)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внутридомового газового оборудования в доме силами УО - ООО «УК Аспект» 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(Сведения прилагаются.)</w:t>
      </w:r>
    </w:p>
    <w:p>
      <w:pPr>
        <w:pStyle w:val="9"/>
        <w:numPr>
          <w:ilvl w:val="0"/>
          <w:numId w:val="0"/>
        </w:numPr>
        <w:tabs>
          <w:tab w:val="left" w:pos="426"/>
        </w:tabs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9"/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часов 0 минут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_____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года.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эт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Решения сда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или инициатору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подтверждающ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право собственности на помещение.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изготовлено и опубликовано 01.07.2020 г.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</w:p>
    <w:sectPr>
      <w:pgSz w:w="11906" w:h="16838"/>
      <w:pgMar w:top="426" w:right="1133" w:bottom="284" w:left="2361" w:header="708" w:footer="2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EBF0D"/>
    <w:multiLevelType w:val="singleLevel"/>
    <w:tmpl w:val="8F0EBF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561F53"/>
    <w:multiLevelType w:val="singleLevel"/>
    <w:tmpl w:val="F2561F5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D65C7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C13B6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2A2261"/>
    <w:rsid w:val="01344F55"/>
    <w:rsid w:val="025C36B6"/>
    <w:rsid w:val="02843896"/>
    <w:rsid w:val="02CC3068"/>
    <w:rsid w:val="031F721B"/>
    <w:rsid w:val="035215D3"/>
    <w:rsid w:val="03906E95"/>
    <w:rsid w:val="03D255E6"/>
    <w:rsid w:val="04534588"/>
    <w:rsid w:val="04900FEC"/>
    <w:rsid w:val="04B105B6"/>
    <w:rsid w:val="04DB5EC6"/>
    <w:rsid w:val="05CA03ED"/>
    <w:rsid w:val="05D543F0"/>
    <w:rsid w:val="069D6CD3"/>
    <w:rsid w:val="06A01591"/>
    <w:rsid w:val="06CD6627"/>
    <w:rsid w:val="06D57D87"/>
    <w:rsid w:val="07A450F5"/>
    <w:rsid w:val="089A11F7"/>
    <w:rsid w:val="08F7020F"/>
    <w:rsid w:val="092A6A69"/>
    <w:rsid w:val="092E1EA3"/>
    <w:rsid w:val="094040F7"/>
    <w:rsid w:val="094158D8"/>
    <w:rsid w:val="094849B8"/>
    <w:rsid w:val="09A04155"/>
    <w:rsid w:val="09E638C8"/>
    <w:rsid w:val="09FE0F16"/>
    <w:rsid w:val="0B4769E4"/>
    <w:rsid w:val="0C6F1575"/>
    <w:rsid w:val="0D0C74E5"/>
    <w:rsid w:val="0E88776E"/>
    <w:rsid w:val="0EED50BF"/>
    <w:rsid w:val="0F1309A1"/>
    <w:rsid w:val="0FCA2134"/>
    <w:rsid w:val="103C5DCC"/>
    <w:rsid w:val="10B96851"/>
    <w:rsid w:val="10D4725A"/>
    <w:rsid w:val="12401386"/>
    <w:rsid w:val="12847E8A"/>
    <w:rsid w:val="12B02924"/>
    <w:rsid w:val="12E402EC"/>
    <w:rsid w:val="13AF716C"/>
    <w:rsid w:val="153D3D76"/>
    <w:rsid w:val="15940F33"/>
    <w:rsid w:val="15C031E2"/>
    <w:rsid w:val="15C61E75"/>
    <w:rsid w:val="167A07A5"/>
    <w:rsid w:val="173C005D"/>
    <w:rsid w:val="17C23B5B"/>
    <w:rsid w:val="17CB4E8F"/>
    <w:rsid w:val="17F6447A"/>
    <w:rsid w:val="181F1D5C"/>
    <w:rsid w:val="18296B01"/>
    <w:rsid w:val="18CF37BA"/>
    <w:rsid w:val="19450B72"/>
    <w:rsid w:val="199F7F32"/>
    <w:rsid w:val="19AF47BF"/>
    <w:rsid w:val="1A0A683D"/>
    <w:rsid w:val="1A4167F5"/>
    <w:rsid w:val="1A486ABC"/>
    <w:rsid w:val="1A9F466A"/>
    <w:rsid w:val="1AE714CF"/>
    <w:rsid w:val="1B157063"/>
    <w:rsid w:val="1CCF130E"/>
    <w:rsid w:val="1D04179E"/>
    <w:rsid w:val="1E9747C0"/>
    <w:rsid w:val="1FD970D9"/>
    <w:rsid w:val="22892280"/>
    <w:rsid w:val="23370293"/>
    <w:rsid w:val="23385D61"/>
    <w:rsid w:val="23CB5DD2"/>
    <w:rsid w:val="24342740"/>
    <w:rsid w:val="253F436B"/>
    <w:rsid w:val="25935B6F"/>
    <w:rsid w:val="259573F7"/>
    <w:rsid w:val="25C25097"/>
    <w:rsid w:val="25EE4ECD"/>
    <w:rsid w:val="270D3EAC"/>
    <w:rsid w:val="27D32A8B"/>
    <w:rsid w:val="285D1979"/>
    <w:rsid w:val="28C10A64"/>
    <w:rsid w:val="29333B8E"/>
    <w:rsid w:val="29562DC4"/>
    <w:rsid w:val="29A13413"/>
    <w:rsid w:val="2A374A05"/>
    <w:rsid w:val="2A5B4CE8"/>
    <w:rsid w:val="2AE83A19"/>
    <w:rsid w:val="2B3E4B86"/>
    <w:rsid w:val="2B710FD1"/>
    <w:rsid w:val="2C875952"/>
    <w:rsid w:val="2CDB55C3"/>
    <w:rsid w:val="2DE72426"/>
    <w:rsid w:val="2E3B0FD7"/>
    <w:rsid w:val="2EB41938"/>
    <w:rsid w:val="2EB55B40"/>
    <w:rsid w:val="2ECB5817"/>
    <w:rsid w:val="304637CD"/>
    <w:rsid w:val="30C60F5E"/>
    <w:rsid w:val="314138D7"/>
    <w:rsid w:val="31A902FB"/>
    <w:rsid w:val="320630D0"/>
    <w:rsid w:val="32DF44C8"/>
    <w:rsid w:val="337D756D"/>
    <w:rsid w:val="343E3A52"/>
    <w:rsid w:val="34716426"/>
    <w:rsid w:val="355C6703"/>
    <w:rsid w:val="35D708CE"/>
    <w:rsid w:val="360C253E"/>
    <w:rsid w:val="36197C27"/>
    <w:rsid w:val="36F74B76"/>
    <w:rsid w:val="36F95015"/>
    <w:rsid w:val="392D7C74"/>
    <w:rsid w:val="396E27C7"/>
    <w:rsid w:val="397472D5"/>
    <w:rsid w:val="39890A5F"/>
    <w:rsid w:val="39C313B1"/>
    <w:rsid w:val="39F07374"/>
    <w:rsid w:val="3AB57FE0"/>
    <w:rsid w:val="3B926378"/>
    <w:rsid w:val="3BFE595D"/>
    <w:rsid w:val="3C0951D4"/>
    <w:rsid w:val="3C6530E6"/>
    <w:rsid w:val="3CD1134C"/>
    <w:rsid w:val="3D377368"/>
    <w:rsid w:val="3D555CD4"/>
    <w:rsid w:val="3E421B70"/>
    <w:rsid w:val="3E4E2442"/>
    <w:rsid w:val="3EB50423"/>
    <w:rsid w:val="3F4B6792"/>
    <w:rsid w:val="3FA172B3"/>
    <w:rsid w:val="40455548"/>
    <w:rsid w:val="40920662"/>
    <w:rsid w:val="40AD4E5A"/>
    <w:rsid w:val="40C43C13"/>
    <w:rsid w:val="41E47D86"/>
    <w:rsid w:val="41FA5D70"/>
    <w:rsid w:val="421555DC"/>
    <w:rsid w:val="42176686"/>
    <w:rsid w:val="43560F84"/>
    <w:rsid w:val="43B44799"/>
    <w:rsid w:val="44B37CE7"/>
    <w:rsid w:val="453A3BDD"/>
    <w:rsid w:val="45FD2505"/>
    <w:rsid w:val="46303706"/>
    <w:rsid w:val="46602545"/>
    <w:rsid w:val="467319D4"/>
    <w:rsid w:val="4776129E"/>
    <w:rsid w:val="47D04E39"/>
    <w:rsid w:val="4876238E"/>
    <w:rsid w:val="489A4B9B"/>
    <w:rsid w:val="489D4917"/>
    <w:rsid w:val="4A72332C"/>
    <w:rsid w:val="4A9671CE"/>
    <w:rsid w:val="4B607A08"/>
    <w:rsid w:val="4B7318B4"/>
    <w:rsid w:val="4BA723C7"/>
    <w:rsid w:val="4BE52A9B"/>
    <w:rsid w:val="4C59092C"/>
    <w:rsid w:val="4D152B4E"/>
    <w:rsid w:val="4D9706DB"/>
    <w:rsid w:val="4E1A7479"/>
    <w:rsid w:val="4ED0401F"/>
    <w:rsid w:val="4F393675"/>
    <w:rsid w:val="4F9C1390"/>
    <w:rsid w:val="501D2328"/>
    <w:rsid w:val="50FE1DAE"/>
    <w:rsid w:val="51526D72"/>
    <w:rsid w:val="5230709C"/>
    <w:rsid w:val="52760C14"/>
    <w:rsid w:val="52C56C21"/>
    <w:rsid w:val="540A0928"/>
    <w:rsid w:val="544857B2"/>
    <w:rsid w:val="555158A3"/>
    <w:rsid w:val="569D05C7"/>
    <w:rsid w:val="5711695B"/>
    <w:rsid w:val="573C68A9"/>
    <w:rsid w:val="57615532"/>
    <w:rsid w:val="58463E4B"/>
    <w:rsid w:val="58D62631"/>
    <w:rsid w:val="59642BD6"/>
    <w:rsid w:val="59D235C6"/>
    <w:rsid w:val="5A416BD6"/>
    <w:rsid w:val="5A9B182C"/>
    <w:rsid w:val="5AEB3CA2"/>
    <w:rsid w:val="5B0E5B78"/>
    <w:rsid w:val="5C430BB2"/>
    <w:rsid w:val="5D297F08"/>
    <w:rsid w:val="5D454237"/>
    <w:rsid w:val="5D942564"/>
    <w:rsid w:val="5E5F4317"/>
    <w:rsid w:val="5EF65BFA"/>
    <w:rsid w:val="5F8A37E0"/>
    <w:rsid w:val="60BC5AC2"/>
    <w:rsid w:val="619C0587"/>
    <w:rsid w:val="62276AD3"/>
    <w:rsid w:val="6298277E"/>
    <w:rsid w:val="629C5309"/>
    <w:rsid w:val="642A4E36"/>
    <w:rsid w:val="648D54D2"/>
    <w:rsid w:val="649F7E0D"/>
    <w:rsid w:val="650F457B"/>
    <w:rsid w:val="65B65DAD"/>
    <w:rsid w:val="664842F5"/>
    <w:rsid w:val="667E5CE1"/>
    <w:rsid w:val="676237B9"/>
    <w:rsid w:val="676A5724"/>
    <w:rsid w:val="681B0A6D"/>
    <w:rsid w:val="681F4717"/>
    <w:rsid w:val="68413E18"/>
    <w:rsid w:val="68427254"/>
    <w:rsid w:val="699C2F2E"/>
    <w:rsid w:val="69C80C09"/>
    <w:rsid w:val="6A4C07DC"/>
    <w:rsid w:val="6A542DF6"/>
    <w:rsid w:val="6A7D0485"/>
    <w:rsid w:val="6BA66D30"/>
    <w:rsid w:val="6BB57167"/>
    <w:rsid w:val="6BBC7D4F"/>
    <w:rsid w:val="6BC45743"/>
    <w:rsid w:val="6BDB032A"/>
    <w:rsid w:val="6C2252AF"/>
    <w:rsid w:val="6CB55195"/>
    <w:rsid w:val="6D5367F9"/>
    <w:rsid w:val="6E175A24"/>
    <w:rsid w:val="6F45087A"/>
    <w:rsid w:val="6F55259F"/>
    <w:rsid w:val="70195381"/>
    <w:rsid w:val="710643BE"/>
    <w:rsid w:val="71233F30"/>
    <w:rsid w:val="7179152A"/>
    <w:rsid w:val="728A24ED"/>
    <w:rsid w:val="729C06D4"/>
    <w:rsid w:val="72B75CAD"/>
    <w:rsid w:val="72CA015B"/>
    <w:rsid w:val="73A2465A"/>
    <w:rsid w:val="73B37F82"/>
    <w:rsid w:val="745C2FCA"/>
    <w:rsid w:val="74E3043A"/>
    <w:rsid w:val="76170620"/>
    <w:rsid w:val="76CB7E95"/>
    <w:rsid w:val="76FF1D61"/>
    <w:rsid w:val="77FD75D0"/>
    <w:rsid w:val="78592E59"/>
    <w:rsid w:val="788A03F3"/>
    <w:rsid w:val="78CC4213"/>
    <w:rsid w:val="78E10FA4"/>
    <w:rsid w:val="78E91DAE"/>
    <w:rsid w:val="792158AB"/>
    <w:rsid w:val="797F1452"/>
    <w:rsid w:val="7A5717CD"/>
    <w:rsid w:val="7A7067A0"/>
    <w:rsid w:val="7A9F5DB2"/>
    <w:rsid w:val="7ADA6148"/>
    <w:rsid w:val="7B131670"/>
    <w:rsid w:val="7B273D9D"/>
    <w:rsid w:val="7B396077"/>
    <w:rsid w:val="7D347311"/>
    <w:rsid w:val="7D5C2965"/>
    <w:rsid w:val="7DA711D5"/>
    <w:rsid w:val="7DD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74</TotalTime>
  <ScaleCrop>false</ScaleCrop>
  <LinksUpToDate>false</LinksUpToDate>
  <CharactersWithSpaces>10299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2020-03-27T08:06:00Z</cp:lastPrinted>
  <dcterms:modified xsi:type="dcterms:W3CDTF">2020-07-06T14:28:40Z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