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BF" w:rsidRDefault="004E34BF" w:rsidP="004E34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 по детским игровым площадкам на весенний период 2019г.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56"/>
        <w:gridCol w:w="2534"/>
        <w:gridCol w:w="2342"/>
        <w:gridCol w:w="2349"/>
      </w:tblGrid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детской игровой и/или спортивной площадки (адрес)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игрового оборудования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(отличное, хорошее, удовлетворительное,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неудовлетвори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-тельное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по ремонту, демонтажу аварийных элементов, сроки выполнения работ</w:t>
            </w:r>
          </w:p>
        </w:tc>
      </w:tr>
      <w:tr w:rsidR="004E34BF" w:rsidTr="004E34BF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Садовая, 30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песочница-2,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качели-2,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рукоход-2,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арка-1,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лесенка-3,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горка-1,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беседка-1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01.05.2019г.;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песочницы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завоз песка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01.05.2019г.</w:t>
            </w: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Чехова, 9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беседка-1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песочница-1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качели-1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Чумичова, 57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песочница-1,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качели-1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горка-2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беседка-1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завоз песка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 2019г.</w:t>
            </w: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pStyle w:val="a3"/>
              <w:spacing w:before="100" w:beforeAutospacing="1" w:after="100" w:afterAutospacing="1"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ул. Чумичова, 55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 – 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лесенка- 2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лесенка-турник - 2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01.05.2019г.</w:t>
            </w: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Чумичова, 59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горка-скат - 1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 – 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шар-сфера- 1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лесенка - 1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01.05.2019г.</w:t>
            </w: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Н. Островского, 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качели – 2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 - 1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pStyle w:val="a3"/>
              <w:spacing w:before="100" w:beforeAutospacing="1" w:after="100" w:afterAutospacing="1" w:line="276" w:lineRule="auto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Белгородский пр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-т, 90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лесенка – 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 – 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качели – 1</w:t>
            </w:r>
          </w:p>
          <w:p w:rsidR="004E34BF" w:rsidRDefault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лесенка-турник - 2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новой песочницы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завоз песка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01.05.2019г.</w:t>
            </w: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Попова, 54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лесенка – 1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 – 1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горка – 1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качели - 1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01.05.2019г.</w:t>
            </w: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Н. Островского, 2а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качели – 1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 – 1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беседка -1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новой песочницы  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01.05.2019г.</w:t>
            </w: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</w:rPr>
              <w:t>Н.Островского</w:t>
            </w:r>
            <w:proofErr w:type="spellEnd"/>
            <w:r>
              <w:rPr>
                <w:rFonts w:ascii="Times New Roman" w:hAnsi="Times New Roman"/>
                <w:b/>
              </w:rPr>
              <w:t>, 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 – 1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горка - 1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покраска 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завоз песка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01.05.2019г.</w:t>
            </w:r>
          </w:p>
        </w:tc>
      </w:tr>
      <w:tr w:rsidR="004E34BF" w:rsidTr="004E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Чехова, 7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песочница-1,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качели-1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горка-2</w:t>
            </w:r>
          </w:p>
          <w:p w:rsidR="004E34BF" w:rsidRDefault="004E3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беседка-1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завоз песка</w:t>
            </w:r>
          </w:p>
          <w:p w:rsidR="004E34BF" w:rsidRDefault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 2019г.</w:t>
            </w:r>
          </w:p>
        </w:tc>
      </w:tr>
      <w:tr w:rsidR="004E34BF" w:rsidRPr="004E34BF" w:rsidTr="009C417D">
        <w:trPr>
          <w:trHeight w:val="1725"/>
        </w:trPr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Пр. </w:t>
            </w:r>
            <w:proofErr w:type="spellStart"/>
            <w:r w:rsidRPr="004E34BF">
              <w:rPr>
                <w:rFonts w:ascii="Times New Roman" w:hAnsi="Times New Roman"/>
                <w:b/>
              </w:rPr>
              <w:t>Б.Хмельницкого</w:t>
            </w:r>
            <w:proofErr w:type="spellEnd"/>
            <w:r w:rsidRPr="004E34BF">
              <w:rPr>
                <w:rFonts w:ascii="Times New Roman" w:hAnsi="Times New Roman"/>
                <w:b/>
              </w:rPr>
              <w:t>, 101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горка-скат-1;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качели-балансир-1;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песочница-1.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покраска,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 xml:space="preserve"> установка новой песочницы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Пр. </w:t>
            </w:r>
            <w:proofErr w:type="spellStart"/>
            <w:r w:rsidRPr="004E34BF">
              <w:rPr>
                <w:rFonts w:ascii="Times New Roman" w:hAnsi="Times New Roman"/>
                <w:b/>
              </w:rPr>
              <w:t>Б.Хмельницкого</w:t>
            </w:r>
            <w:proofErr w:type="spellEnd"/>
            <w:r w:rsidRPr="004E34BF">
              <w:rPr>
                <w:rFonts w:ascii="Times New Roman" w:hAnsi="Times New Roman"/>
                <w:b/>
              </w:rPr>
              <w:t>, 103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горка-скат-1;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качели-1;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беседка - 1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песочница с грибком-1 игровая башня с горкой-1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отличное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 xml:space="preserve">завоз песка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Народный б-р, 103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горка-скат-1;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песочница-1;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балансир 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отличное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Народный б-р, 101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горка-1;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качели-1.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Преображенская 110а </w:t>
            </w: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качели-1,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балансир - 1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песочница с грибком-1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завоз песка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Преображенская 132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горка-скат-1; песочница-1;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лесенка с турником-1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 - 1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беседка-1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завоз песка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Народный б-р, 109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качели-1;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горка-1;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рукоход-1;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лесенка -1.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rPr>
          <w:trHeight w:val="1101"/>
        </w:trPr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Народный б-р 104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спортивный комплек</w:t>
            </w:r>
            <w:proofErr w:type="gramStart"/>
            <w:r w:rsidRPr="004E34BF">
              <w:rPr>
                <w:rFonts w:ascii="Times New Roman" w:hAnsi="Times New Roman"/>
                <w:b/>
              </w:rPr>
              <w:t>с(</w:t>
            </w:r>
            <w:proofErr w:type="gramEnd"/>
            <w:r w:rsidRPr="004E34BF">
              <w:rPr>
                <w:rFonts w:ascii="Times New Roman" w:hAnsi="Times New Roman"/>
                <w:b/>
              </w:rPr>
              <w:t>шведская стенка) – 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горка – скат - 1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Парковая, 1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качели-1,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4E34BF">
              <w:rPr>
                <w:rFonts w:ascii="Times New Roman" w:hAnsi="Times New Roman"/>
                <w:b/>
              </w:rPr>
              <w:t>рукоход</w:t>
            </w:r>
            <w:proofErr w:type="spellEnd"/>
            <w:r w:rsidRPr="004E34BF">
              <w:rPr>
                <w:rFonts w:ascii="Times New Roman" w:hAnsi="Times New Roman"/>
                <w:b/>
              </w:rPr>
              <w:t xml:space="preserve"> -2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ремонт песочницы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Мичурина, 41а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Попова, 65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песочница-1,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турник-2,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качели-2,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lastRenderedPageBreak/>
              <w:t xml:space="preserve">качели-балансир-1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горка-1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lastRenderedPageBreak/>
              <w:t>отличное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завоз песка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Попова, 69, Мичурина 27, 29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качели-2,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шведская стенка-1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лесенка с турником-1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рукоход-1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ремонт теннисного стола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 xml:space="preserve"> завоз песка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Попова, 67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лесенка-2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шведская стенка-1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горка-1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хорошее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Ул. Садовая, 26 ,28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качели-2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лесенка с турником-2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качели-балансир-1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4E34BF">
              <w:rPr>
                <w:rFonts w:ascii="Times New Roman" w:hAnsi="Times New Roman"/>
                <w:b/>
              </w:rPr>
              <w:t>рукоход</w:t>
            </w:r>
            <w:proofErr w:type="spellEnd"/>
            <w:r w:rsidRPr="004E34BF">
              <w:rPr>
                <w:rFonts w:ascii="Times New Roman" w:hAnsi="Times New Roman"/>
                <w:b/>
              </w:rPr>
              <w:t xml:space="preserve"> - 1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Маяковского, 26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беседка-1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горка-1¸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 балансир-1.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 мостик-1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рукоход-1,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лесенка-2 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 xml:space="preserve">ремонт доски на </w:t>
            </w:r>
            <w:proofErr w:type="gramStart"/>
            <w:r w:rsidRPr="004E34BF">
              <w:rPr>
                <w:rFonts w:ascii="Times New Roman" w:hAnsi="Times New Roman"/>
              </w:rPr>
              <w:t>качели-мостик</w:t>
            </w:r>
            <w:proofErr w:type="gramEnd"/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Маяковского, 28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горка-1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лесенка-3,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качели-1,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 мостик-1.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установка новой песочницы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ремонт скамеек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</w:t>
            </w:r>
          </w:p>
        </w:tc>
      </w:tr>
      <w:tr w:rsidR="004E34BF" w:rsidRPr="004E34BF" w:rsidTr="009C417D">
        <w:trPr>
          <w:trHeight w:val="936"/>
        </w:trPr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Маяковского, 30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горка-1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установка новой песочницы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завоз песка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4E34BF">
              <w:rPr>
                <w:rFonts w:ascii="Times New Roman" w:hAnsi="Times New Roman"/>
                <w:b/>
              </w:rPr>
              <w:t>Н.Островского</w:t>
            </w:r>
            <w:proofErr w:type="spellEnd"/>
            <w:r w:rsidRPr="004E34BF">
              <w:rPr>
                <w:rFonts w:ascii="Times New Roman" w:hAnsi="Times New Roman"/>
                <w:b/>
              </w:rPr>
              <w:t xml:space="preserve">, 19в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качели-1.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отличное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завоз песка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Ул. 50-летия Белгородской обл. , 21, 23, 25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горка-скат-1,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качели-1,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качели-карусель-1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песочница-1,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шведская стенка-1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4E34BF">
              <w:rPr>
                <w:rFonts w:ascii="Times New Roman" w:hAnsi="Times New Roman"/>
                <w:b/>
              </w:rPr>
              <w:t>качели-балансир</w:t>
            </w:r>
            <w:proofErr w:type="gramEnd"/>
            <w:r w:rsidRPr="004E34BF">
              <w:rPr>
                <w:rFonts w:ascii="Times New Roman" w:hAnsi="Times New Roman"/>
                <w:b/>
              </w:rPr>
              <w:t xml:space="preserve"> 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спортивный комплекс-1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отличное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завоз песка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E34B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Ул. Котлозаводская 21а, б, в, </w:t>
            </w:r>
            <w:proofErr w:type="gramStart"/>
            <w:r w:rsidRPr="004E34B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End"/>
            <w:r w:rsidRPr="004E34BF">
              <w:rPr>
                <w:rFonts w:ascii="Times New Roman" w:eastAsia="Times New Roman" w:hAnsi="Times New Roman"/>
                <w:b/>
                <w:lang w:eastAsia="ru-RU"/>
              </w:rPr>
              <w:t>, д</w:t>
            </w: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песочница-1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качели-балансир-3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lastRenderedPageBreak/>
              <w:t>качели-карусели-1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горка-скат-1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шведская стенка-1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волейбольная площадка-1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турник-1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lastRenderedPageBreak/>
              <w:t>отличное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32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б-р Народный д.104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 xml:space="preserve"> горка-скат-1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шведская стенка-1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отличное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4E34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4E34BF">
              <w:rPr>
                <w:rFonts w:ascii="Times New Roman" w:eastAsia="Times New Roman" w:hAnsi="Times New Roman"/>
                <w:b/>
                <w:lang w:eastAsia="ru-RU"/>
              </w:rPr>
              <w:t>пер-</w:t>
            </w:r>
            <w:proofErr w:type="spellStart"/>
            <w:r w:rsidRPr="004E34BF">
              <w:rPr>
                <w:rFonts w:ascii="Times New Roman" w:eastAsia="Times New Roman" w:hAnsi="Times New Roman"/>
                <w:b/>
                <w:lang w:eastAsia="ru-RU"/>
              </w:rPr>
              <w:t>ки</w:t>
            </w:r>
            <w:proofErr w:type="spellEnd"/>
            <w:proofErr w:type="gramEnd"/>
            <w:r w:rsidRPr="004E34B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4E34BF">
              <w:rPr>
                <w:rFonts w:ascii="Times New Roman" w:eastAsia="Times New Roman" w:hAnsi="Times New Roman"/>
                <w:b/>
                <w:lang w:eastAsia="ru-RU"/>
              </w:rPr>
              <w:t>Котлозаводские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песочница-1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качели-1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покраска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  <w:tr w:rsidR="004E34BF" w:rsidRPr="004E34BF" w:rsidTr="009C417D"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Pr="004E34BF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ул. Парковая 3</w:t>
            </w:r>
          </w:p>
        </w:tc>
        <w:tc>
          <w:tcPr>
            <w:tcW w:w="2534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качели 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беседка 1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E34BF">
              <w:rPr>
                <w:rFonts w:ascii="Times New Roman" w:hAnsi="Times New Roman"/>
                <w:b/>
              </w:rPr>
              <w:t>песочница 1</w:t>
            </w:r>
          </w:p>
        </w:tc>
        <w:tc>
          <w:tcPr>
            <w:tcW w:w="2342" w:type="dxa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0" w:type="auto"/>
            <w:shd w:val="clear" w:color="auto" w:fill="auto"/>
          </w:tcPr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 xml:space="preserve">покраска </w:t>
            </w:r>
          </w:p>
          <w:p w:rsidR="004E34BF" w:rsidRPr="004E34BF" w:rsidRDefault="004E34BF" w:rsidP="004E34B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34BF">
              <w:rPr>
                <w:rFonts w:ascii="Times New Roman" w:hAnsi="Times New Roman"/>
              </w:rPr>
              <w:t>до 01.05.2019г.</w:t>
            </w:r>
          </w:p>
        </w:tc>
      </w:tr>
    </w:tbl>
    <w:p w:rsidR="004E34BF" w:rsidRPr="004E34BF" w:rsidRDefault="004E34BF" w:rsidP="004E3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4BF" w:rsidRPr="004E34BF" w:rsidRDefault="004E34BF" w:rsidP="004E3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4BF">
        <w:rPr>
          <w:rFonts w:ascii="Times New Roman" w:hAnsi="Times New Roman"/>
          <w:sz w:val="28"/>
          <w:szCs w:val="28"/>
        </w:rPr>
        <w:t xml:space="preserve">   Ответственные:</w:t>
      </w:r>
    </w:p>
    <w:p w:rsidR="004E34BF" w:rsidRPr="004E34BF" w:rsidRDefault="004E34BF" w:rsidP="004E3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4BF" w:rsidRPr="004E34BF" w:rsidRDefault="004E34BF" w:rsidP="004E3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4BF" w:rsidRPr="004E34BF" w:rsidRDefault="004E34BF" w:rsidP="004E34B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34BF">
        <w:rPr>
          <w:rFonts w:ascii="Times New Roman" w:hAnsi="Times New Roman"/>
          <w:sz w:val="28"/>
          <w:szCs w:val="28"/>
        </w:rPr>
        <w:t>Зам</w:t>
      </w:r>
      <w:proofErr w:type="gramStart"/>
      <w:r w:rsidRPr="004E34BF">
        <w:rPr>
          <w:rFonts w:ascii="Times New Roman" w:hAnsi="Times New Roman"/>
          <w:sz w:val="28"/>
          <w:szCs w:val="28"/>
        </w:rPr>
        <w:t>.д</w:t>
      </w:r>
      <w:proofErr w:type="gramEnd"/>
      <w:r w:rsidRPr="004E34BF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4E34BF">
        <w:rPr>
          <w:rFonts w:ascii="Times New Roman" w:hAnsi="Times New Roman"/>
          <w:sz w:val="28"/>
          <w:szCs w:val="28"/>
        </w:rPr>
        <w:t xml:space="preserve">                 О.А. Сень</w:t>
      </w:r>
    </w:p>
    <w:p w:rsidR="004E34BF" w:rsidRPr="004E34BF" w:rsidRDefault="004E34BF" w:rsidP="004E3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4BF">
        <w:rPr>
          <w:rFonts w:ascii="Times New Roman" w:hAnsi="Times New Roman"/>
          <w:sz w:val="28"/>
          <w:szCs w:val="28"/>
        </w:rPr>
        <w:t>Техник                             О.Г. Панченко</w:t>
      </w:r>
    </w:p>
    <w:p w:rsidR="00D6632D" w:rsidRDefault="00D6632D"/>
    <w:sectPr w:rsidR="00D6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76"/>
    <w:rsid w:val="001B3976"/>
    <w:rsid w:val="004E34BF"/>
    <w:rsid w:val="00D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2019-03-25T06:35:00Z</dcterms:created>
  <dcterms:modified xsi:type="dcterms:W3CDTF">2019-03-25T06:39:00Z</dcterms:modified>
</cp:coreProperties>
</file>